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2739" w14:textId="12AB8194" w:rsidR="00D832F5" w:rsidRPr="00945A6F" w:rsidRDefault="00945A6F" w:rsidP="00945A6F">
      <w:pPr>
        <w:ind w:left="-432" w:right="-432"/>
        <w:rPr>
          <w:b/>
          <w:bCs/>
          <w:sz w:val="48"/>
          <w:szCs w:val="48"/>
        </w:rPr>
      </w:pPr>
      <w:r w:rsidRPr="00945A6F">
        <w:rPr>
          <w:b/>
          <w:bCs/>
          <w:sz w:val="48"/>
          <w:szCs w:val="48"/>
        </w:rPr>
        <w:t>Good Shepherd Church SD Presents</w:t>
      </w:r>
      <w:r>
        <w:rPr>
          <w:b/>
          <w:bCs/>
          <w:sz w:val="48"/>
          <w:szCs w:val="48"/>
        </w:rPr>
        <w:t>!</w:t>
      </w:r>
    </w:p>
    <w:p w14:paraId="50103D16" w14:textId="5896D22C" w:rsidR="00945A6F" w:rsidRPr="00856FE4" w:rsidRDefault="00945A6F" w:rsidP="00945A6F">
      <w:pPr>
        <w:ind w:left="-432" w:right="-432"/>
        <w:rPr>
          <w:b/>
          <w:bCs/>
          <w:sz w:val="40"/>
          <w:szCs w:val="40"/>
        </w:rPr>
      </w:pPr>
      <w:r w:rsidRPr="00856FE4">
        <w:rPr>
          <w:b/>
          <w:bCs/>
          <w:sz w:val="40"/>
          <w:szCs w:val="40"/>
        </w:rPr>
        <w:t xml:space="preserve">Life Skills Mentoring: </w:t>
      </w:r>
    </w:p>
    <w:p w14:paraId="184EC09B" w14:textId="276BD2F3" w:rsidR="00945A6F" w:rsidRDefault="00945A6F" w:rsidP="00945A6F">
      <w:pPr>
        <w:ind w:left="-432" w:right="-432"/>
        <w:rPr>
          <w:sz w:val="28"/>
          <w:szCs w:val="28"/>
        </w:rPr>
      </w:pPr>
      <w:r w:rsidRPr="00945A6F">
        <w:rPr>
          <w:b/>
          <w:bCs/>
          <w:sz w:val="28"/>
          <w:szCs w:val="28"/>
        </w:rPr>
        <w:t>When:</w:t>
      </w:r>
      <w:r>
        <w:rPr>
          <w:sz w:val="28"/>
          <w:szCs w:val="28"/>
        </w:rPr>
        <w:t xml:space="preserve"> Beginning in</w:t>
      </w:r>
      <w:r w:rsidR="001E1930">
        <w:rPr>
          <w:sz w:val="28"/>
          <w:szCs w:val="28"/>
        </w:rPr>
        <w:t xml:space="preserve"> January</w:t>
      </w:r>
      <w:r>
        <w:rPr>
          <w:sz w:val="28"/>
          <w:szCs w:val="28"/>
        </w:rPr>
        <w:t xml:space="preserve"> 2026, </w:t>
      </w:r>
      <w:r w:rsidR="00E56D2A">
        <w:rPr>
          <w:sz w:val="28"/>
          <w:szCs w:val="28"/>
        </w:rPr>
        <w:t>All Courses</w:t>
      </w:r>
      <w:r w:rsidR="00856FE4">
        <w:rPr>
          <w:sz w:val="28"/>
          <w:szCs w:val="28"/>
        </w:rPr>
        <w:t xml:space="preserve"> are</w:t>
      </w:r>
      <w:r w:rsidR="00E56D2A">
        <w:rPr>
          <w:sz w:val="28"/>
          <w:szCs w:val="28"/>
        </w:rPr>
        <w:t xml:space="preserve"> o</w:t>
      </w:r>
      <w:r>
        <w:rPr>
          <w:sz w:val="28"/>
          <w:szCs w:val="28"/>
        </w:rPr>
        <w:t>n Monday Evenings from 6:00 – 7:</w:t>
      </w:r>
      <w:r w:rsidR="00856FE4">
        <w:rPr>
          <w:sz w:val="28"/>
          <w:szCs w:val="28"/>
        </w:rPr>
        <w:t>3</w:t>
      </w:r>
      <w:r>
        <w:rPr>
          <w:sz w:val="28"/>
          <w:szCs w:val="28"/>
        </w:rPr>
        <w:t>0pm</w:t>
      </w:r>
      <w:r w:rsidR="00856FE4">
        <w:rPr>
          <w:sz w:val="28"/>
          <w:szCs w:val="28"/>
        </w:rPr>
        <w:t>. Al</w:t>
      </w:r>
      <w:r w:rsidR="002F308B">
        <w:rPr>
          <w:sz w:val="28"/>
          <w:szCs w:val="28"/>
        </w:rPr>
        <w:t xml:space="preserve">l </w:t>
      </w:r>
      <w:r w:rsidR="00856FE4">
        <w:rPr>
          <w:sz w:val="28"/>
          <w:szCs w:val="28"/>
        </w:rPr>
        <w:t>course</w:t>
      </w:r>
      <w:r w:rsidR="002F308B">
        <w:rPr>
          <w:sz w:val="28"/>
          <w:szCs w:val="28"/>
        </w:rPr>
        <w:t>s</w:t>
      </w:r>
      <w:r w:rsidR="00856FE4">
        <w:rPr>
          <w:sz w:val="28"/>
          <w:szCs w:val="28"/>
        </w:rPr>
        <w:t xml:space="preserve"> are three weeks long.</w:t>
      </w:r>
    </w:p>
    <w:p w14:paraId="0C54D584" w14:textId="031AE1A1" w:rsidR="00945A6F" w:rsidRDefault="00945A6F" w:rsidP="00945A6F">
      <w:pPr>
        <w:ind w:left="-432" w:right="-432"/>
        <w:rPr>
          <w:sz w:val="28"/>
          <w:szCs w:val="28"/>
        </w:rPr>
      </w:pPr>
      <w:r w:rsidRPr="00945A6F">
        <w:rPr>
          <w:b/>
          <w:bCs/>
          <w:sz w:val="28"/>
          <w:szCs w:val="28"/>
        </w:rPr>
        <w:t>Where:</w:t>
      </w:r>
      <w:r>
        <w:rPr>
          <w:sz w:val="28"/>
          <w:szCs w:val="28"/>
        </w:rPr>
        <w:t xml:space="preserve"> At the GSLSD (Good Shepherd Lutheran</w:t>
      </w:r>
      <w:r w:rsidR="00482A4F">
        <w:rPr>
          <w:sz w:val="28"/>
          <w:szCs w:val="28"/>
        </w:rPr>
        <w:t xml:space="preserve"> SD</w:t>
      </w:r>
      <w:r>
        <w:rPr>
          <w:sz w:val="28"/>
          <w:szCs w:val="28"/>
        </w:rPr>
        <w:t>) church campus – 4335 Van Dyke Ave. San Diego 92105. Ample parking</w:t>
      </w:r>
      <w:r w:rsidR="001E1930">
        <w:rPr>
          <w:sz w:val="28"/>
          <w:szCs w:val="28"/>
        </w:rPr>
        <w:t xml:space="preserve"> lot</w:t>
      </w:r>
      <w:r>
        <w:rPr>
          <w:sz w:val="28"/>
          <w:szCs w:val="28"/>
        </w:rPr>
        <w:t xml:space="preserve"> </w:t>
      </w:r>
      <w:r w:rsidR="001E1930">
        <w:rPr>
          <w:sz w:val="28"/>
          <w:szCs w:val="28"/>
        </w:rPr>
        <w:t>is adjacent</w:t>
      </w:r>
      <w:r>
        <w:rPr>
          <w:sz w:val="28"/>
          <w:szCs w:val="28"/>
        </w:rPr>
        <w:t xml:space="preserve"> to the church.</w:t>
      </w:r>
    </w:p>
    <w:p w14:paraId="342A3D97" w14:textId="6854DDC9" w:rsidR="00945A6F" w:rsidRDefault="001E1930" w:rsidP="00945A6F">
      <w:pPr>
        <w:ind w:left="-432" w:right="-432"/>
        <w:rPr>
          <w:sz w:val="28"/>
          <w:szCs w:val="28"/>
        </w:rPr>
      </w:pPr>
      <w:r w:rsidRPr="001E1930">
        <w:rPr>
          <w:b/>
          <w:bCs/>
          <w:sz w:val="28"/>
          <w:szCs w:val="28"/>
        </w:rPr>
        <w:t>Classes Offered:</w:t>
      </w:r>
      <w:r>
        <w:rPr>
          <w:sz w:val="28"/>
          <w:szCs w:val="28"/>
        </w:rPr>
        <w:t xml:space="preserve">  A wide variety of learning and skill development c</w:t>
      </w:r>
      <w:r w:rsidR="00945A6F">
        <w:rPr>
          <w:sz w:val="28"/>
          <w:szCs w:val="28"/>
        </w:rPr>
        <w:t>lasses are</w:t>
      </w:r>
      <w:r>
        <w:rPr>
          <w:sz w:val="28"/>
          <w:szCs w:val="28"/>
        </w:rPr>
        <w:t xml:space="preserve"> available</w:t>
      </w:r>
      <w:r w:rsidR="00945A6F">
        <w:rPr>
          <w:sz w:val="28"/>
          <w:szCs w:val="28"/>
        </w:rPr>
        <w:t xml:space="preserve"> </w:t>
      </w:r>
      <w:r>
        <w:rPr>
          <w:sz w:val="28"/>
          <w:szCs w:val="28"/>
        </w:rPr>
        <w:t>free of</w:t>
      </w:r>
      <w:r w:rsidR="00945A6F">
        <w:rPr>
          <w:sz w:val="28"/>
          <w:szCs w:val="28"/>
        </w:rPr>
        <w:t xml:space="preserve"> charge – Attendance in person</w:t>
      </w:r>
      <w:r>
        <w:rPr>
          <w:sz w:val="28"/>
          <w:szCs w:val="28"/>
        </w:rPr>
        <w:t>,</w:t>
      </w:r>
      <w:r w:rsidR="00945A6F">
        <w:rPr>
          <w:sz w:val="28"/>
          <w:szCs w:val="28"/>
        </w:rPr>
        <w:t xml:space="preserve"> or on Zoom (In person</w:t>
      </w:r>
      <w:r w:rsidR="00856FE4">
        <w:rPr>
          <w:sz w:val="28"/>
          <w:szCs w:val="28"/>
        </w:rPr>
        <w:t xml:space="preserve"> is</w:t>
      </w:r>
      <w:r w:rsidR="00945A6F">
        <w:rPr>
          <w:sz w:val="28"/>
          <w:szCs w:val="28"/>
        </w:rPr>
        <w:t xml:space="preserve"> preferred if possible).</w:t>
      </w:r>
      <w:r>
        <w:rPr>
          <w:sz w:val="28"/>
          <w:szCs w:val="28"/>
        </w:rPr>
        <w:t xml:space="preserve"> </w:t>
      </w:r>
    </w:p>
    <w:p w14:paraId="01328463" w14:textId="1BEBEF56" w:rsidR="001E1930" w:rsidRDefault="001E1930" w:rsidP="00945A6F">
      <w:pPr>
        <w:ind w:left="-432" w:right="-432"/>
        <w:rPr>
          <w:sz w:val="28"/>
          <w:szCs w:val="28"/>
        </w:rPr>
      </w:pPr>
      <w:r>
        <w:rPr>
          <w:b/>
          <w:bCs/>
          <w:sz w:val="28"/>
          <w:szCs w:val="28"/>
        </w:rPr>
        <w:t>Schedule: 2026</w:t>
      </w:r>
    </w:p>
    <w:p w14:paraId="449C81AD" w14:textId="0624BBCC" w:rsidR="001E1930" w:rsidRDefault="001E1930" w:rsidP="00945A6F">
      <w:pPr>
        <w:ind w:left="-432" w:right="-432"/>
        <w:rPr>
          <w:sz w:val="28"/>
          <w:szCs w:val="28"/>
        </w:rPr>
      </w:pPr>
      <w:r w:rsidRPr="00E56D2A">
        <w:rPr>
          <w:sz w:val="28"/>
          <w:szCs w:val="28"/>
          <w:u w:val="single"/>
        </w:rPr>
        <w:t>January 2, 19, 26:</w:t>
      </w:r>
      <w:r>
        <w:rPr>
          <w:sz w:val="28"/>
          <w:szCs w:val="28"/>
        </w:rPr>
        <w:t xml:space="preserve"> </w:t>
      </w:r>
      <w:r w:rsidR="00E56D2A">
        <w:rPr>
          <w:b/>
          <w:bCs/>
          <w:sz w:val="28"/>
          <w:szCs w:val="28"/>
        </w:rPr>
        <w:t>LSSW1:</w:t>
      </w:r>
      <w:r w:rsidR="00E56D2A">
        <w:rPr>
          <w:sz w:val="28"/>
          <w:szCs w:val="28"/>
        </w:rPr>
        <w:t xml:space="preserve"> “</w:t>
      </w:r>
      <w:r>
        <w:rPr>
          <w:sz w:val="28"/>
          <w:szCs w:val="28"/>
        </w:rPr>
        <w:t>An Introduction to Understanding Spiritual Warfare</w:t>
      </w:r>
      <w:r w:rsidR="00E274F9">
        <w:rPr>
          <w:sz w:val="28"/>
          <w:szCs w:val="28"/>
        </w:rPr>
        <w:t xml:space="preserve"> 101</w:t>
      </w:r>
      <w:r>
        <w:rPr>
          <w:sz w:val="28"/>
          <w:szCs w:val="28"/>
        </w:rPr>
        <w:t>.” A three-week (Mondays) course that explores the history of spiritual warfare from the beginnings of Christianity two thousand years ago, throughout the ages</w:t>
      </w:r>
      <w:r w:rsidR="00E56D2A">
        <w:rPr>
          <w:sz w:val="28"/>
          <w:szCs w:val="28"/>
        </w:rPr>
        <w:t>;</w:t>
      </w:r>
      <w:r>
        <w:rPr>
          <w:sz w:val="28"/>
          <w:szCs w:val="28"/>
        </w:rPr>
        <w:t xml:space="preserve"> and how and why we must </w:t>
      </w:r>
      <w:r w:rsidR="00E56D2A">
        <w:rPr>
          <w:sz w:val="28"/>
          <w:szCs w:val="28"/>
        </w:rPr>
        <w:t xml:space="preserve">be adequately </w:t>
      </w:r>
      <w:r>
        <w:rPr>
          <w:sz w:val="28"/>
          <w:szCs w:val="28"/>
        </w:rPr>
        <w:t xml:space="preserve">informed regarding the presence and nature of Satanic influence </w:t>
      </w:r>
      <w:r w:rsidR="00E56D2A">
        <w:rPr>
          <w:sz w:val="28"/>
          <w:szCs w:val="28"/>
        </w:rPr>
        <w:t>in the lives of Believers and the Church. This course will be the first of four courses</w:t>
      </w:r>
      <w:r w:rsidR="00856FE4">
        <w:rPr>
          <w:sz w:val="28"/>
          <w:szCs w:val="28"/>
        </w:rPr>
        <w:t xml:space="preserve">, </w:t>
      </w:r>
      <w:r w:rsidR="00B70E78">
        <w:rPr>
          <w:sz w:val="28"/>
          <w:szCs w:val="28"/>
        </w:rPr>
        <w:t>each one building on the previous course,</w:t>
      </w:r>
      <w:r w:rsidR="00E56D2A">
        <w:rPr>
          <w:sz w:val="28"/>
          <w:szCs w:val="28"/>
        </w:rPr>
        <w:t xml:space="preserve"> offered throughout 2026. </w:t>
      </w:r>
    </w:p>
    <w:p w14:paraId="68028AFB" w14:textId="0AEB7100" w:rsidR="00E56D2A" w:rsidRDefault="00E56D2A" w:rsidP="00945A6F">
      <w:pPr>
        <w:ind w:left="-432" w:right="-432"/>
        <w:rPr>
          <w:sz w:val="28"/>
          <w:szCs w:val="28"/>
        </w:rPr>
      </w:pPr>
      <w:r>
        <w:rPr>
          <w:sz w:val="28"/>
          <w:szCs w:val="28"/>
          <w:u w:val="single"/>
        </w:rPr>
        <w:t>February 2,9,16: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LSRDNA: </w:t>
      </w:r>
      <w:r>
        <w:rPr>
          <w:sz w:val="28"/>
          <w:szCs w:val="28"/>
        </w:rPr>
        <w:t xml:space="preserve">“Understanding Your Relationship DNA.” This three-week course helps you to discover your </w:t>
      </w:r>
      <w:r w:rsidR="00856FE4">
        <w:rPr>
          <w:sz w:val="28"/>
          <w:szCs w:val="28"/>
        </w:rPr>
        <w:t>“Relationship DNA” – a profile of your personality type, temperament analysis, and other components crucial to developing a healthy and skillful way of relating to others at optimal levels. You will learn how to successfully manage stress, conflict, and disappointments in daily life.</w:t>
      </w:r>
    </w:p>
    <w:p w14:paraId="0F4895F9" w14:textId="7C43997A" w:rsidR="00DC0691" w:rsidRDefault="00022E8F" w:rsidP="00945A6F">
      <w:pPr>
        <w:ind w:left="-432" w:right="-432"/>
        <w:rPr>
          <w:sz w:val="28"/>
          <w:szCs w:val="28"/>
        </w:rPr>
      </w:pPr>
      <w:r>
        <w:rPr>
          <w:sz w:val="28"/>
          <w:szCs w:val="28"/>
          <w:u w:val="single"/>
        </w:rPr>
        <w:t>March 9,16,23</w:t>
      </w:r>
      <w:r w:rsidR="008164B7">
        <w:rPr>
          <w:sz w:val="28"/>
          <w:szCs w:val="28"/>
          <w:u w:val="single"/>
        </w:rPr>
        <w:t>, 30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7661F7">
        <w:rPr>
          <w:sz w:val="28"/>
          <w:szCs w:val="28"/>
        </w:rPr>
        <w:t xml:space="preserve"> </w:t>
      </w:r>
      <w:r w:rsidR="007661F7" w:rsidRPr="003200F2">
        <w:rPr>
          <w:b/>
          <w:bCs/>
          <w:sz w:val="28"/>
          <w:szCs w:val="28"/>
        </w:rPr>
        <w:t>LS</w:t>
      </w:r>
      <w:r w:rsidR="003200F2" w:rsidRPr="003200F2">
        <w:rPr>
          <w:b/>
          <w:bCs/>
          <w:sz w:val="28"/>
          <w:szCs w:val="28"/>
        </w:rPr>
        <w:t xml:space="preserve">SW 201: </w:t>
      </w:r>
      <w:r w:rsidR="003200F2" w:rsidRPr="00256E22">
        <w:rPr>
          <w:sz w:val="28"/>
          <w:szCs w:val="28"/>
        </w:rPr>
        <w:t>“</w:t>
      </w:r>
      <w:r w:rsidR="00473E39">
        <w:rPr>
          <w:sz w:val="28"/>
          <w:szCs w:val="28"/>
        </w:rPr>
        <w:t xml:space="preserve">Understanding Spiritual Warfare and </w:t>
      </w:r>
      <w:r w:rsidR="007661F7">
        <w:rPr>
          <w:sz w:val="28"/>
          <w:szCs w:val="28"/>
        </w:rPr>
        <w:t>Deliverance</w:t>
      </w:r>
      <w:r w:rsidR="00473E39">
        <w:rPr>
          <w:sz w:val="28"/>
          <w:szCs w:val="28"/>
        </w:rPr>
        <w:t xml:space="preserve"> Ministry</w:t>
      </w:r>
      <w:r w:rsidR="007661F7">
        <w:rPr>
          <w:sz w:val="28"/>
          <w:szCs w:val="28"/>
        </w:rPr>
        <w:t xml:space="preserve"> 201.”</w:t>
      </w:r>
      <w:r w:rsidR="00256E22">
        <w:rPr>
          <w:sz w:val="28"/>
          <w:szCs w:val="28"/>
        </w:rPr>
        <w:t xml:space="preserve"> This </w:t>
      </w:r>
      <w:r w:rsidR="008164B7">
        <w:rPr>
          <w:sz w:val="28"/>
          <w:szCs w:val="28"/>
        </w:rPr>
        <w:t>four</w:t>
      </w:r>
      <w:r w:rsidR="00256E22">
        <w:rPr>
          <w:sz w:val="28"/>
          <w:szCs w:val="28"/>
        </w:rPr>
        <w:t xml:space="preserve">-week course explores the </w:t>
      </w:r>
      <w:r w:rsidR="00BB4037">
        <w:rPr>
          <w:sz w:val="28"/>
          <w:szCs w:val="28"/>
        </w:rPr>
        <w:t>biblical and historical means through which people may be released from</w:t>
      </w:r>
      <w:r w:rsidR="008164B7">
        <w:rPr>
          <w:sz w:val="28"/>
          <w:szCs w:val="28"/>
        </w:rPr>
        <w:t xml:space="preserve"> disabling thoughts and behaviors</w:t>
      </w:r>
      <w:r w:rsidR="00CB1C5E">
        <w:rPr>
          <w:sz w:val="28"/>
          <w:szCs w:val="28"/>
        </w:rPr>
        <w:t xml:space="preserve"> using</w:t>
      </w:r>
      <w:r w:rsidR="008164B7">
        <w:rPr>
          <w:sz w:val="28"/>
          <w:szCs w:val="28"/>
        </w:rPr>
        <w:t xml:space="preserve"> the </w:t>
      </w:r>
      <w:r w:rsidR="00CB1C5E">
        <w:rPr>
          <w:sz w:val="28"/>
          <w:szCs w:val="28"/>
        </w:rPr>
        <w:t>biblical</w:t>
      </w:r>
      <w:r w:rsidR="00CE7423">
        <w:rPr>
          <w:sz w:val="28"/>
          <w:szCs w:val="28"/>
        </w:rPr>
        <w:t xml:space="preserve"> model for </w:t>
      </w:r>
      <w:r w:rsidR="00E42341">
        <w:rPr>
          <w:sz w:val="28"/>
          <w:szCs w:val="28"/>
        </w:rPr>
        <w:t xml:space="preserve">deliverance from habitual behaviors and disabling thinking patterns. </w:t>
      </w:r>
      <w:r w:rsidR="00DC4D82">
        <w:rPr>
          <w:sz w:val="28"/>
          <w:szCs w:val="28"/>
        </w:rPr>
        <w:t>This is a great</w:t>
      </w:r>
      <w:r w:rsidR="005C0EF0">
        <w:rPr>
          <w:sz w:val="28"/>
          <w:szCs w:val="28"/>
        </w:rPr>
        <w:t xml:space="preserve"> spiritual tool</w:t>
      </w:r>
      <w:r w:rsidR="00DC4D82">
        <w:rPr>
          <w:sz w:val="28"/>
          <w:szCs w:val="28"/>
        </w:rPr>
        <w:t xml:space="preserve"> to </w:t>
      </w:r>
      <w:r w:rsidR="006326F5">
        <w:rPr>
          <w:sz w:val="28"/>
          <w:szCs w:val="28"/>
        </w:rPr>
        <w:t>learn</w:t>
      </w:r>
      <w:r w:rsidR="00DC4D82">
        <w:rPr>
          <w:sz w:val="28"/>
          <w:szCs w:val="28"/>
        </w:rPr>
        <w:t xml:space="preserve"> how to discern purely psychological issues</w:t>
      </w:r>
      <w:r w:rsidR="006326F5">
        <w:rPr>
          <w:sz w:val="28"/>
          <w:szCs w:val="28"/>
        </w:rPr>
        <w:t>,</w:t>
      </w:r>
      <w:r w:rsidR="00DC4D82">
        <w:rPr>
          <w:sz w:val="28"/>
          <w:szCs w:val="28"/>
        </w:rPr>
        <w:t xml:space="preserve"> and </w:t>
      </w:r>
      <w:r w:rsidR="005C0EF0">
        <w:rPr>
          <w:sz w:val="28"/>
          <w:szCs w:val="28"/>
        </w:rPr>
        <w:t>manifestations of spiritual</w:t>
      </w:r>
      <w:r w:rsidR="00DC5B28">
        <w:rPr>
          <w:sz w:val="28"/>
          <w:szCs w:val="28"/>
        </w:rPr>
        <w:t>,</w:t>
      </w:r>
      <w:r w:rsidR="005C0EF0">
        <w:rPr>
          <w:sz w:val="28"/>
          <w:szCs w:val="28"/>
        </w:rPr>
        <w:t xml:space="preserve"> strongholds.</w:t>
      </w:r>
      <w:r w:rsidR="00CB1C5E">
        <w:rPr>
          <w:sz w:val="28"/>
          <w:szCs w:val="28"/>
        </w:rPr>
        <w:t xml:space="preserve"> </w:t>
      </w:r>
      <w:r w:rsidR="00BB4037">
        <w:rPr>
          <w:sz w:val="28"/>
          <w:szCs w:val="28"/>
        </w:rPr>
        <w:t xml:space="preserve"> </w:t>
      </w:r>
    </w:p>
    <w:p w14:paraId="397CAF6A" w14:textId="387B9A7A" w:rsidR="00D825EF" w:rsidRDefault="00D825EF" w:rsidP="00945A6F">
      <w:pPr>
        <w:ind w:left="-432" w:right="-432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April </w:t>
      </w:r>
      <w:r w:rsidR="00873E29">
        <w:rPr>
          <w:sz w:val="28"/>
          <w:szCs w:val="28"/>
          <w:u w:val="single"/>
        </w:rPr>
        <w:t>7,</w:t>
      </w:r>
      <w:r w:rsidR="00DC5B28">
        <w:rPr>
          <w:sz w:val="28"/>
          <w:szCs w:val="28"/>
          <w:u w:val="single"/>
        </w:rPr>
        <w:t>21,28:</w:t>
      </w:r>
      <w:r w:rsidR="00DC5B28">
        <w:rPr>
          <w:sz w:val="28"/>
          <w:szCs w:val="28"/>
        </w:rPr>
        <w:t xml:space="preserve"> </w:t>
      </w:r>
      <w:r w:rsidR="003B15DF">
        <w:rPr>
          <w:b/>
          <w:bCs/>
          <w:sz w:val="28"/>
          <w:szCs w:val="28"/>
        </w:rPr>
        <w:t xml:space="preserve">LSDDP: </w:t>
      </w:r>
      <w:r w:rsidR="003B15DF">
        <w:rPr>
          <w:sz w:val="28"/>
          <w:szCs w:val="28"/>
        </w:rPr>
        <w:t xml:space="preserve">“How to </w:t>
      </w:r>
      <w:r w:rsidR="009039D9">
        <w:rPr>
          <w:sz w:val="28"/>
          <w:szCs w:val="28"/>
        </w:rPr>
        <w:t>S</w:t>
      </w:r>
      <w:r w:rsidR="003B15DF">
        <w:rPr>
          <w:sz w:val="28"/>
          <w:szCs w:val="28"/>
        </w:rPr>
        <w:t xml:space="preserve">uccessfully </w:t>
      </w:r>
      <w:r w:rsidR="009039D9">
        <w:rPr>
          <w:sz w:val="28"/>
          <w:szCs w:val="28"/>
        </w:rPr>
        <w:t>D</w:t>
      </w:r>
      <w:r w:rsidR="003B15DF">
        <w:rPr>
          <w:sz w:val="28"/>
          <w:szCs w:val="28"/>
        </w:rPr>
        <w:t xml:space="preserve">eal </w:t>
      </w:r>
      <w:r w:rsidR="009039D9">
        <w:rPr>
          <w:sz w:val="28"/>
          <w:szCs w:val="28"/>
        </w:rPr>
        <w:t xml:space="preserve">with Difficult People.” </w:t>
      </w:r>
      <w:r w:rsidR="00524DB0">
        <w:rPr>
          <w:sz w:val="28"/>
          <w:szCs w:val="28"/>
        </w:rPr>
        <w:t xml:space="preserve">This three-week course focuses on </w:t>
      </w:r>
      <w:r w:rsidR="000C4C61">
        <w:rPr>
          <w:sz w:val="28"/>
          <w:szCs w:val="28"/>
        </w:rPr>
        <w:t xml:space="preserve">learning foundational skills </w:t>
      </w:r>
      <w:r w:rsidR="00640169">
        <w:rPr>
          <w:sz w:val="28"/>
          <w:szCs w:val="28"/>
        </w:rPr>
        <w:t xml:space="preserve">to deal with difficult people, and the issues that arise in you when this happens. You will learn how </w:t>
      </w:r>
      <w:r w:rsidR="00A73FF0">
        <w:rPr>
          <w:sz w:val="28"/>
          <w:szCs w:val="28"/>
        </w:rPr>
        <w:t>to</w:t>
      </w:r>
      <w:r w:rsidR="00640169">
        <w:rPr>
          <w:sz w:val="28"/>
          <w:szCs w:val="28"/>
        </w:rPr>
        <w:t xml:space="preserve"> negotiate</w:t>
      </w:r>
      <w:r w:rsidR="00A73FF0">
        <w:rPr>
          <w:sz w:val="28"/>
          <w:szCs w:val="28"/>
        </w:rPr>
        <w:t xml:space="preserve"> skillfully</w:t>
      </w:r>
      <w:r w:rsidR="00FA2D4A">
        <w:rPr>
          <w:sz w:val="28"/>
          <w:szCs w:val="28"/>
        </w:rPr>
        <w:t>, proven</w:t>
      </w:r>
      <w:r w:rsidR="00640169">
        <w:rPr>
          <w:sz w:val="28"/>
          <w:szCs w:val="28"/>
        </w:rPr>
        <w:t xml:space="preserve"> communication</w:t>
      </w:r>
      <w:r w:rsidR="000D4386">
        <w:rPr>
          <w:sz w:val="28"/>
          <w:szCs w:val="28"/>
        </w:rPr>
        <w:t xml:space="preserve"> </w:t>
      </w:r>
      <w:r w:rsidR="00FA2D4A">
        <w:rPr>
          <w:sz w:val="28"/>
          <w:szCs w:val="28"/>
        </w:rPr>
        <w:t>techniques</w:t>
      </w:r>
      <w:r w:rsidR="00640169">
        <w:rPr>
          <w:sz w:val="28"/>
          <w:szCs w:val="28"/>
        </w:rPr>
        <w:t xml:space="preserve"> with difficult people</w:t>
      </w:r>
      <w:r w:rsidR="00C6001D">
        <w:rPr>
          <w:sz w:val="28"/>
          <w:szCs w:val="28"/>
        </w:rPr>
        <w:t>,</w:t>
      </w:r>
      <w:r w:rsidR="00C86992">
        <w:rPr>
          <w:sz w:val="28"/>
          <w:szCs w:val="28"/>
        </w:rPr>
        <w:t xml:space="preserve"> so as not to become a victim of their toxic behaviors. Topics in this course will cover </w:t>
      </w:r>
      <w:r w:rsidR="00B469D6">
        <w:rPr>
          <w:sz w:val="28"/>
          <w:szCs w:val="28"/>
        </w:rPr>
        <w:t>narcissistic and sociopathic behaviors,</w:t>
      </w:r>
      <w:r w:rsidR="00A73FF0">
        <w:rPr>
          <w:sz w:val="28"/>
          <w:szCs w:val="28"/>
        </w:rPr>
        <w:t xml:space="preserve"> address</w:t>
      </w:r>
      <w:r w:rsidR="009728D0">
        <w:rPr>
          <w:sz w:val="28"/>
          <w:szCs w:val="28"/>
        </w:rPr>
        <w:t>ing</w:t>
      </w:r>
      <w:r w:rsidR="00B469D6">
        <w:rPr>
          <w:sz w:val="28"/>
          <w:szCs w:val="28"/>
        </w:rPr>
        <w:t xml:space="preserve"> boundaries, understanding how to manage stress, conflicts, and disappointment. </w:t>
      </w:r>
      <w:r w:rsidR="003706D8">
        <w:rPr>
          <w:sz w:val="28"/>
          <w:szCs w:val="28"/>
        </w:rPr>
        <w:t xml:space="preserve">This is an introductory class that will be followed up with a </w:t>
      </w:r>
      <w:r w:rsidR="00C6001D">
        <w:rPr>
          <w:sz w:val="28"/>
          <w:szCs w:val="28"/>
        </w:rPr>
        <w:t>second, more</w:t>
      </w:r>
      <w:r w:rsidR="00131D4A">
        <w:rPr>
          <w:sz w:val="28"/>
          <w:szCs w:val="28"/>
        </w:rPr>
        <w:t xml:space="preserve"> advanced </w:t>
      </w:r>
      <w:r w:rsidR="003706D8">
        <w:rPr>
          <w:sz w:val="28"/>
          <w:szCs w:val="28"/>
        </w:rPr>
        <w:t xml:space="preserve">course </w:t>
      </w:r>
      <w:r w:rsidR="00131D4A">
        <w:rPr>
          <w:sz w:val="28"/>
          <w:szCs w:val="28"/>
        </w:rPr>
        <w:t>later in the year.</w:t>
      </w:r>
    </w:p>
    <w:p w14:paraId="23C15D28" w14:textId="3219A7E3" w:rsidR="009053C1" w:rsidRPr="00362DC0" w:rsidRDefault="00B04806" w:rsidP="00945A6F">
      <w:pPr>
        <w:ind w:left="-432" w:right="-432"/>
        <w:rPr>
          <w:sz w:val="28"/>
          <w:szCs w:val="28"/>
        </w:rPr>
      </w:pPr>
      <w:r>
        <w:rPr>
          <w:sz w:val="28"/>
          <w:szCs w:val="28"/>
          <w:u w:val="single"/>
        </w:rPr>
        <w:t>May 5,12,19:</w:t>
      </w:r>
      <w:r>
        <w:rPr>
          <w:sz w:val="28"/>
          <w:szCs w:val="28"/>
        </w:rPr>
        <w:t xml:space="preserve"> </w:t>
      </w:r>
      <w:r w:rsidR="00362DC0">
        <w:rPr>
          <w:b/>
          <w:bCs/>
          <w:sz w:val="28"/>
          <w:szCs w:val="28"/>
        </w:rPr>
        <w:t xml:space="preserve">LSCGW: </w:t>
      </w:r>
      <w:r w:rsidR="00362DC0">
        <w:rPr>
          <w:sz w:val="28"/>
          <w:szCs w:val="28"/>
        </w:rPr>
        <w:t xml:space="preserve">“How to </w:t>
      </w:r>
      <w:r w:rsidR="00EC0FDB">
        <w:rPr>
          <w:sz w:val="28"/>
          <w:szCs w:val="28"/>
        </w:rPr>
        <w:t>C</w:t>
      </w:r>
      <w:r w:rsidR="00362DC0">
        <w:rPr>
          <w:sz w:val="28"/>
          <w:szCs w:val="28"/>
        </w:rPr>
        <w:t xml:space="preserve">are for </w:t>
      </w:r>
      <w:r w:rsidR="00EC0FDB">
        <w:rPr>
          <w:sz w:val="28"/>
          <w:szCs w:val="28"/>
        </w:rPr>
        <w:t>P</w:t>
      </w:r>
      <w:r w:rsidR="00362DC0">
        <w:rPr>
          <w:sz w:val="28"/>
          <w:szCs w:val="28"/>
        </w:rPr>
        <w:t xml:space="preserve">eople </w:t>
      </w:r>
      <w:r w:rsidR="007A4662">
        <w:rPr>
          <w:sz w:val="28"/>
          <w:szCs w:val="28"/>
        </w:rPr>
        <w:t xml:space="preserve">God’s </w:t>
      </w:r>
      <w:r w:rsidR="00EC0FDB">
        <w:rPr>
          <w:sz w:val="28"/>
          <w:szCs w:val="28"/>
        </w:rPr>
        <w:t>W</w:t>
      </w:r>
      <w:r w:rsidR="007A4662">
        <w:rPr>
          <w:sz w:val="28"/>
          <w:szCs w:val="28"/>
        </w:rPr>
        <w:t xml:space="preserve">ay.” </w:t>
      </w:r>
      <w:r w:rsidR="005D053F">
        <w:rPr>
          <w:sz w:val="28"/>
          <w:szCs w:val="28"/>
        </w:rPr>
        <w:t xml:space="preserve">Over the course of three </w:t>
      </w:r>
      <w:r w:rsidR="00B4160B">
        <w:rPr>
          <w:sz w:val="28"/>
          <w:szCs w:val="28"/>
        </w:rPr>
        <w:t>weeks,</w:t>
      </w:r>
      <w:r w:rsidR="005D053F">
        <w:rPr>
          <w:sz w:val="28"/>
          <w:szCs w:val="28"/>
        </w:rPr>
        <w:t xml:space="preserve"> you will learn how to care for people </w:t>
      </w:r>
      <w:r w:rsidR="00B4160B">
        <w:rPr>
          <w:sz w:val="28"/>
          <w:szCs w:val="28"/>
        </w:rPr>
        <w:t>within</w:t>
      </w:r>
      <w:r w:rsidR="007E3999">
        <w:rPr>
          <w:sz w:val="28"/>
          <w:szCs w:val="28"/>
        </w:rPr>
        <w:t xml:space="preserve"> any phase of life experience. </w:t>
      </w:r>
      <w:r w:rsidR="00B4160B">
        <w:rPr>
          <w:sz w:val="28"/>
          <w:szCs w:val="28"/>
        </w:rPr>
        <w:t xml:space="preserve">We will learn the </w:t>
      </w:r>
      <w:r w:rsidR="00574F04">
        <w:rPr>
          <w:sz w:val="28"/>
          <w:szCs w:val="28"/>
        </w:rPr>
        <w:t>“L</w:t>
      </w:r>
      <w:r w:rsidR="00B4160B">
        <w:rPr>
          <w:sz w:val="28"/>
          <w:szCs w:val="28"/>
        </w:rPr>
        <w:t>aws of Boundaries,</w:t>
      </w:r>
      <w:r w:rsidR="00574F04">
        <w:rPr>
          <w:sz w:val="28"/>
          <w:szCs w:val="28"/>
        </w:rPr>
        <w:t>”</w:t>
      </w:r>
      <w:r w:rsidR="00B4160B">
        <w:rPr>
          <w:sz w:val="28"/>
          <w:szCs w:val="28"/>
        </w:rPr>
        <w:t xml:space="preserve"> </w:t>
      </w:r>
      <w:r w:rsidR="000B6AFF">
        <w:rPr>
          <w:sz w:val="28"/>
          <w:szCs w:val="28"/>
        </w:rPr>
        <w:t>when to know how much help and care is</w:t>
      </w:r>
      <w:r w:rsidR="00574F04">
        <w:rPr>
          <w:sz w:val="28"/>
          <w:szCs w:val="28"/>
        </w:rPr>
        <w:t>,</w:t>
      </w:r>
      <w:r w:rsidR="000B6AFF">
        <w:rPr>
          <w:sz w:val="28"/>
          <w:szCs w:val="28"/>
        </w:rPr>
        <w:t xml:space="preserve"> “too much</w:t>
      </w:r>
      <w:r w:rsidR="00454A95">
        <w:rPr>
          <w:sz w:val="28"/>
          <w:szCs w:val="28"/>
        </w:rPr>
        <w:t xml:space="preserve">,” we will develop </w:t>
      </w:r>
      <w:r w:rsidR="00594C0A">
        <w:rPr>
          <w:sz w:val="28"/>
          <w:szCs w:val="28"/>
        </w:rPr>
        <w:t xml:space="preserve">effective skills to avoid enabling and </w:t>
      </w:r>
      <w:r w:rsidR="00167071">
        <w:rPr>
          <w:sz w:val="28"/>
          <w:szCs w:val="28"/>
        </w:rPr>
        <w:t>codependence</w:t>
      </w:r>
      <w:r w:rsidR="00594C0A">
        <w:rPr>
          <w:sz w:val="28"/>
          <w:szCs w:val="28"/>
        </w:rPr>
        <w:t xml:space="preserve"> </w:t>
      </w:r>
      <w:r w:rsidR="00167071">
        <w:rPr>
          <w:sz w:val="28"/>
          <w:szCs w:val="28"/>
        </w:rPr>
        <w:t xml:space="preserve">in relationships. We will explore how guilt and shame often cause us to lose sight of healthy </w:t>
      </w:r>
      <w:r w:rsidR="00737FC8">
        <w:rPr>
          <w:sz w:val="28"/>
          <w:szCs w:val="28"/>
        </w:rPr>
        <w:t xml:space="preserve">relationships and lead us to being “used” rather than </w:t>
      </w:r>
      <w:r w:rsidR="00EC0FDB">
        <w:rPr>
          <w:sz w:val="28"/>
          <w:szCs w:val="28"/>
        </w:rPr>
        <w:t>being “useful” in relationships.</w:t>
      </w:r>
      <w:r w:rsidR="00454A95">
        <w:rPr>
          <w:sz w:val="28"/>
          <w:szCs w:val="28"/>
        </w:rPr>
        <w:t xml:space="preserve"> A second, more advanced course will be offered the secon</w:t>
      </w:r>
      <w:r w:rsidR="00546AEE">
        <w:rPr>
          <w:sz w:val="28"/>
          <w:szCs w:val="28"/>
        </w:rPr>
        <w:t xml:space="preserve">d half of this year. </w:t>
      </w:r>
    </w:p>
    <w:sectPr w:rsidR="009053C1" w:rsidRPr="0036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6F"/>
    <w:rsid w:val="00022E8F"/>
    <w:rsid w:val="00041BCD"/>
    <w:rsid w:val="000B6AFF"/>
    <w:rsid w:val="000C4C61"/>
    <w:rsid w:val="000D4386"/>
    <w:rsid w:val="00131D4A"/>
    <w:rsid w:val="00167071"/>
    <w:rsid w:val="001E1930"/>
    <w:rsid w:val="00256E22"/>
    <w:rsid w:val="002F308B"/>
    <w:rsid w:val="003200F2"/>
    <w:rsid w:val="00362DC0"/>
    <w:rsid w:val="003706D8"/>
    <w:rsid w:val="003B15DF"/>
    <w:rsid w:val="003B5AB4"/>
    <w:rsid w:val="003C3F17"/>
    <w:rsid w:val="00454A95"/>
    <w:rsid w:val="00473E39"/>
    <w:rsid w:val="00482A4F"/>
    <w:rsid w:val="00524DB0"/>
    <w:rsid w:val="00546AEE"/>
    <w:rsid w:val="00574F04"/>
    <w:rsid w:val="00594C0A"/>
    <w:rsid w:val="005C0EF0"/>
    <w:rsid w:val="005D053F"/>
    <w:rsid w:val="006326F5"/>
    <w:rsid w:val="00640169"/>
    <w:rsid w:val="00737FC8"/>
    <w:rsid w:val="007661F7"/>
    <w:rsid w:val="007A4662"/>
    <w:rsid w:val="007E3999"/>
    <w:rsid w:val="008164B7"/>
    <w:rsid w:val="00856FE4"/>
    <w:rsid w:val="00873E29"/>
    <w:rsid w:val="009039D9"/>
    <w:rsid w:val="009053C1"/>
    <w:rsid w:val="00945A6F"/>
    <w:rsid w:val="009728D0"/>
    <w:rsid w:val="009F7F82"/>
    <w:rsid w:val="00A73FF0"/>
    <w:rsid w:val="00A951B4"/>
    <w:rsid w:val="00B04806"/>
    <w:rsid w:val="00B4160B"/>
    <w:rsid w:val="00B469D6"/>
    <w:rsid w:val="00B54BCB"/>
    <w:rsid w:val="00B70E78"/>
    <w:rsid w:val="00BB4037"/>
    <w:rsid w:val="00C449F8"/>
    <w:rsid w:val="00C6001D"/>
    <w:rsid w:val="00C86992"/>
    <w:rsid w:val="00CB1C5E"/>
    <w:rsid w:val="00CE7423"/>
    <w:rsid w:val="00CE774D"/>
    <w:rsid w:val="00D562CE"/>
    <w:rsid w:val="00D825EF"/>
    <w:rsid w:val="00D832F5"/>
    <w:rsid w:val="00DC0691"/>
    <w:rsid w:val="00DC4D82"/>
    <w:rsid w:val="00DC5B28"/>
    <w:rsid w:val="00E274F9"/>
    <w:rsid w:val="00E42341"/>
    <w:rsid w:val="00E56D2A"/>
    <w:rsid w:val="00EC0FDB"/>
    <w:rsid w:val="00F75E01"/>
    <w:rsid w:val="00F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67C0"/>
  <w15:chartTrackingRefBased/>
  <w15:docId w15:val="{A55C70A9-A029-489C-B502-F9D76FB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482</Words>
  <Characters>2627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Smith</dc:creator>
  <cp:keywords/>
  <dc:description/>
  <cp:lastModifiedBy>William Smith</cp:lastModifiedBy>
  <cp:revision>54</cp:revision>
  <dcterms:created xsi:type="dcterms:W3CDTF">2025-11-15T23:57:00Z</dcterms:created>
  <dcterms:modified xsi:type="dcterms:W3CDTF">2025-11-17T19:46:00Z</dcterms:modified>
</cp:coreProperties>
</file>